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861" w:rsidRPr="00A80C2A" w:rsidRDefault="00663861" w:rsidP="0069532C">
      <w:pPr>
        <w:jc w:val="center"/>
        <w:rPr>
          <w:sz w:val="26"/>
        </w:rPr>
      </w:pPr>
      <w:r w:rsidRPr="00A80C2A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994255" r:id="rId6"/>
        </w:object>
      </w:r>
    </w:p>
    <w:p w:rsidR="00663861" w:rsidRPr="00A80C2A" w:rsidRDefault="00663861" w:rsidP="0069532C">
      <w:pPr>
        <w:pStyle w:val="Caption"/>
        <w:rPr>
          <w:noProof w:val="0"/>
          <w:sz w:val="30"/>
        </w:rPr>
      </w:pPr>
      <w:r w:rsidRPr="00A80C2A">
        <w:rPr>
          <w:noProof w:val="0"/>
          <w:sz w:val="30"/>
        </w:rPr>
        <w:t>УКРАЇНА</w:t>
      </w:r>
    </w:p>
    <w:p w:rsidR="00663861" w:rsidRPr="00A80C2A" w:rsidRDefault="00663861" w:rsidP="0069532C">
      <w:pPr>
        <w:pStyle w:val="Caption"/>
        <w:rPr>
          <w:noProof w:val="0"/>
          <w:sz w:val="28"/>
          <w:szCs w:val="28"/>
        </w:rPr>
      </w:pPr>
      <w:r w:rsidRPr="00A80C2A">
        <w:rPr>
          <w:noProof w:val="0"/>
          <w:sz w:val="28"/>
          <w:szCs w:val="28"/>
        </w:rPr>
        <w:t>Пологівська районна рада</w:t>
      </w:r>
    </w:p>
    <w:p w:rsidR="00663861" w:rsidRPr="00A80C2A" w:rsidRDefault="00663861" w:rsidP="0069532C">
      <w:pPr>
        <w:jc w:val="center"/>
        <w:rPr>
          <w:b/>
          <w:i/>
          <w:sz w:val="28"/>
        </w:rPr>
      </w:pPr>
      <w:r w:rsidRPr="00A80C2A">
        <w:rPr>
          <w:b/>
          <w:i/>
          <w:sz w:val="28"/>
        </w:rPr>
        <w:t>Запорізької області</w:t>
      </w:r>
    </w:p>
    <w:p w:rsidR="00663861" w:rsidRPr="00A80C2A" w:rsidRDefault="00663861" w:rsidP="0069532C">
      <w:pPr>
        <w:jc w:val="center"/>
        <w:rPr>
          <w:b/>
          <w:i/>
          <w:sz w:val="28"/>
        </w:rPr>
      </w:pPr>
      <w:r w:rsidRPr="00A80C2A">
        <w:rPr>
          <w:b/>
          <w:i/>
          <w:sz w:val="28"/>
        </w:rPr>
        <w:t>сьомого скликання</w:t>
      </w:r>
    </w:p>
    <w:p w:rsidR="00663861" w:rsidRPr="00A80C2A" w:rsidRDefault="00663861" w:rsidP="0069532C">
      <w:pPr>
        <w:jc w:val="center"/>
        <w:rPr>
          <w:b/>
          <w:i/>
          <w:sz w:val="28"/>
        </w:rPr>
      </w:pPr>
      <w:r w:rsidRPr="00A80C2A">
        <w:rPr>
          <w:b/>
          <w:i/>
          <w:sz w:val="28"/>
        </w:rPr>
        <w:t>п’ятдесята позачергова сесія</w:t>
      </w:r>
    </w:p>
    <w:p w:rsidR="00663861" w:rsidRPr="00A80C2A" w:rsidRDefault="00663861" w:rsidP="0069532C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663861" w:rsidRPr="00A80C2A" w:rsidRDefault="00663861" w:rsidP="0069532C">
      <w:pPr>
        <w:pStyle w:val="Heading1"/>
        <w:rPr>
          <w:rFonts w:ascii="Times New Roman" w:hAnsi="Times New Roman"/>
          <w:b/>
          <w:i/>
        </w:rPr>
      </w:pPr>
      <w:r w:rsidRPr="00A80C2A">
        <w:rPr>
          <w:rFonts w:ascii="Times New Roman" w:hAnsi="Times New Roman"/>
          <w:b/>
          <w:i/>
        </w:rPr>
        <w:t>Р і ш е н н я</w:t>
      </w:r>
    </w:p>
    <w:p w:rsidR="00663861" w:rsidRPr="00A80C2A" w:rsidRDefault="00663861" w:rsidP="0069532C">
      <w:pPr>
        <w:rPr>
          <w:i/>
          <w:szCs w:val="28"/>
        </w:rPr>
      </w:pPr>
    </w:p>
    <w:p w:rsidR="00663861" w:rsidRPr="00A80C2A" w:rsidRDefault="00663861" w:rsidP="00A80C2A">
      <w:pPr>
        <w:rPr>
          <w:sz w:val="28"/>
          <w:szCs w:val="28"/>
          <w:u w:val="single"/>
        </w:rPr>
      </w:pPr>
      <w:r w:rsidRPr="00A80C2A">
        <w:rPr>
          <w:sz w:val="28"/>
          <w:szCs w:val="28"/>
        </w:rPr>
        <w:t>18 червня 2020 року                                                                                          №</w:t>
      </w:r>
      <w:r w:rsidRPr="00A80C2A">
        <w:rPr>
          <w:sz w:val="28"/>
          <w:szCs w:val="28"/>
          <w:u w:val="single"/>
        </w:rPr>
        <w:t xml:space="preserve">   7 </w:t>
      </w:r>
    </w:p>
    <w:p w:rsidR="00663861" w:rsidRPr="00A80C2A" w:rsidRDefault="00663861" w:rsidP="0069532C">
      <w:pPr>
        <w:jc w:val="both"/>
      </w:pPr>
    </w:p>
    <w:p w:rsidR="00663861" w:rsidRPr="00A80C2A" w:rsidRDefault="00663861" w:rsidP="0069532C">
      <w:pPr>
        <w:jc w:val="both"/>
        <w:rPr>
          <w:sz w:val="28"/>
          <w:szCs w:val="28"/>
        </w:rPr>
      </w:pPr>
      <w:r w:rsidRPr="00A80C2A">
        <w:rPr>
          <w:sz w:val="28"/>
          <w:szCs w:val="28"/>
        </w:rPr>
        <w:t xml:space="preserve">Про укладання строкового трудового договору з Броун Н.І. </w:t>
      </w:r>
    </w:p>
    <w:p w:rsidR="00663861" w:rsidRPr="00A80C2A" w:rsidRDefault="00663861" w:rsidP="0069532C">
      <w:pPr>
        <w:jc w:val="both"/>
        <w:rPr>
          <w:sz w:val="28"/>
          <w:szCs w:val="28"/>
        </w:rPr>
      </w:pPr>
    </w:p>
    <w:p w:rsidR="00663861" w:rsidRPr="00A80C2A" w:rsidRDefault="00663861" w:rsidP="0069532C">
      <w:pPr>
        <w:jc w:val="both"/>
        <w:rPr>
          <w:sz w:val="28"/>
          <w:szCs w:val="28"/>
        </w:rPr>
      </w:pPr>
    </w:p>
    <w:p w:rsidR="00663861" w:rsidRPr="00A80C2A" w:rsidRDefault="00663861" w:rsidP="0069532C">
      <w:pPr>
        <w:jc w:val="both"/>
        <w:rPr>
          <w:sz w:val="28"/>
          <w:szCs w:val="28"/>
        </w:rPr>
      </w:pPr>
      <w:r w:rsidRPr="00A80C2A">
        <w:rPr>
          <w:sz w:val="28"/>
          <w:szCs w:val="28"/>
        </w:rPr>
        <w:tab/>
        <w:t>Відповідно до ст. 43 Закону України «Про місцеве самоврядування в Україні», під.1 п.3 розділу X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договору з директором КУ «Григорівська ЗОШ I-III ступенів» Пологівської районної ради Запорізької області, Пологівська районна рада Запорізької області вирішила:</w:t>
      </w:r>
    </w:p>
    <w:p w:rsidR="00663861" w:rsidRPr="00A80C2A" w:rsidRDefault="00663861" w:rsidP="0069532C">
      <w:pPr>
        <w:jc w:val="both"/>
        <w:rPr>
          <w:sz w:val="28"/>
          <w:szCs w:val="28"/>
        </w:rPr>
      </w:pPr>
    </w:p>
    <w:p w:rsidR="00663861" w:rsidRPr="00A80C2A" w:rsidRDefault="00663861" w:rsidP="00A33E28">
      <w:pPr>
        <w:ind w:firstLine="708"/>
        <w:jc w:val="both"/>
        <w:rPr>
          <w:sz w:val="28"/>
          <w:szCs w:val="28"/>
        </w:rPr>
      </w:pPr>
      <w:r w:rsidRPr="00A80C2A">
        <w:rPr>
          <w:sz w:val="28"/>
          <w:szCs w:val="28"/>
        </w:rPr>
        <w:t>1. Укласти строковий трудовий договір строком на 6 років з 01 липня 2020 року без проведення конкурсу з Броун Наталією Іванівною, директором комунальної установи «Григорівська загальноосвітня школа</w:t>
      </w:r>
      <w:bookmarkStart w:id="0" w:name="_GoBack"/>
      <w:bookmarkEnd w:id="0"/>
      <w:r w:rsidRPr="00A80C2A">
        <w:rPr>
          <w:sz w:val="28"/>
          <w:szCs w:val="28"/>
        </w:rPr>
        <w:t xml:space="preserve"> I-III ступенів» Пологівської районної ради Запорізької  області. </w:t>
      </w:r>
    </w:p>
    <w:p w:rsidR="00663861" w:rsidRPr="00A80C2A" w:rsidRDefault="00663861" w:rsidP="00A33E28">
      <w:pPr>
        <w:ind w:firstLine="708"/>
        <w:jc w:val="both"/>
        <w:rPr>
          <w:sz w:val="28"/>
          <w:szCs w:val="28"/>
        </w:rPr>
      </w:pPr>
      <w:r w:rsidRPr="00A80C2A">
        <w:rPr>
          <w:sz w:val="28"/>
          <w:szCs w:val="28"/>
        </w:rPr>
        <w:t>2. Доручити голові районної ради Покутньому О.П.  укласти з 01 липня 2020 року строковий трудовий договір (у формі контракту) з директором    школи  (за згодою)  Броун Н.І.</w:t>
      </w:r>
    </w:p>
    <w:p w:rsidR="00663861" w:rsidRPr="00A80C2A" w:rsidRDefault="00663861" w:rsidP="00A33E28">
      <w:pPr>
        <w:ind w:firstLine="708"/>
        <w:jc w:val="both"/>
        <w:rPr>
          <w:sz w:val="28"/>
          <w:szCs w:val="28"/>
        </w:rPr>
      </w:pPr>
      <w:r w:rsidRPr="00A80C2A">
        <w:rPr>
          <w:sz w:val="28"/>
          <w:szCs w:val="28"/>
        </w:rPr>
        <w:t>3. Виконавчому апарату районної ради здійснити необхідні дії відповідно до вимог чинного законодавства про працю.</w:t>
      </w:r>
    </w:p>
    <w:p w:rsidR="00663861" w:rsidRPr="00A80C2A" w:rsidRDefault="00663861" w:rsidP="00A33E28">
      <w:pPr>
        <w:ind w:firstLine="708"/>
        <w:jc w:val="both"/>
        <w:rPr>
          <w:sz w:val="28"/>
          <w:szCs w:val="28"/>
        </w:rPr>
      </w:pPr>
      <w:r w:rsidRPr="00A80C2A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663861" w:rsidRPr="00A80C2A" w:rsidRDefault="00663861" w:rsidP="003B606C">
      <w:pPr>
        <w:jc w:val="both"/>
        <w:rPr>
          <w:sz w:val="28"/>
          <w:szCs w:val="28"/>
        </w:rPr>
      </w:pPr>
    </w:p>
    <w:p w:rsidR="00663861" w:rsidRPr="00A80C2A" w:rsidRDefault="00663861" w:rsidP="003B606C">
      <w:pPr>
        <w:jc w:val="both"/>
        <w:rPr>
          <w:sz w:val="28"/>
          <w:szCs w:val="28"/>
        </w:rPr>
      </w:pPr>
    </w:p>
    <w:p w:rsidR="00663861" w:rsidRPr="00A80C2A" w:rsidRDefault="00663861" w:rsidP="003B606C">
      <w:pPr>
        <w:jc w:val="both"/>
        <w:rPr>
          <w:sz w:val="28"/>
          <w:szCs w:val="28"/>
        </w:rPr>
      </w:pPr>
    </w:p>
    <w:p w:rsidR="00663861" w:rsidRPr="00A80C2A" w:rsidRDefault="00663861" w:rsidP="00A80C2A">
      <w:pPr>
        <w:jc w:val="both"/>
        <w:rPr>
          <w:sz w:val="28"/>
          <w:szCs w:val="28"/>
        </w:rPr>
      </w:pPr>
      <w:r w:rsidRPr="00A80C2A">
        <w:rPr>
          <w:sz w:val="28"/>
          <w:szCs w:val="28"/>
        </w:rPr>
        <w:t>Заступник голови ради</w:t>
      </w:r>
      <w:r w:rsidRPr="00A80C2A">
        <w:rPr>
          <w:sz w:val="28"/>
          <w:szCs w:val="28"/>
        </w:rPr>
        <w:tab/>
      </w:r>
      <w:r w:rsidRPr="00A80C2A">
        <w:rPr>
          <w:sz w:val="28"/>
          <w:szCs w:val="28"/>
        </w:rPr>
        <w:tab/>
      </w:r>
      <w:r w:rsidRPr="00A80C2A">
        <w:rPr>
          <w:sz w:val="28"/>
          <w:szCs w:val="28"/>
        </w:rPr>
        <w:tab/>
      </w:r>
      <w:r w:rsidRPr="00A80C2A">
        <w:rPr>
          <w:sz w:val="28"/>
          <w:szCs w:val="28"/>
        </w:rPr>
        <w:tab/>
      </w:r>
      <w:r w:rsidRPr="00A80C2A">
        <w:rPr>
          <w:sz w:val="28"/>
          <w:szCs w:val="28"/>
        </w:rPr>
        <w:tab/>
      </w:r>
      <w:r w:rsidRPr="00A80C2A">
        <w:rPr>
          <w:sz w:val="28"/>
          <w:szCs w:val="28"/>
        </w:rPr>
        <w:tab/>
        <w:t xml:space="preserve">                  І.О.Шевченко</w:t>
      </w:r>
    </w:p>
    <w:p w:rsidR="00663861" w:rsidRPr="00A80C2A" w:rsidRDefault="00663861" w:rsidP="00A80C2A">
      <w:pPr>
        <w:jc w:val="both"/>
        <w:rPr>
          <w:sz w:val="28"/>
          <w:szCs w:val="28"/>
        </w:rPr>
      </w:pPr>
    </w:p>
    <w:p w:rsidR="00663861" w:rsidRPr="00A80C2A" w:rsidRDefault="00663861" w:rsidP="003B606C">
      <w:pPr>
        <w:jc w:val="both"/>
        <w:rPr>
          <w:sz w:val="28"/>
          <w:szCs w:val="28"/>
        </w:rPr>
      </w:pPr>
    </w:p>
    <w:p w:rsidR="00663861" w:rsidRPr="00A80C2A" w:rsidRDefault="00663861" w:rsidP="003B606C">
      <w:pPr>
        <w:jc w:val="both"/>
        <w:rPr>
          <w:sz w:val="28"/>
          <w:szCs w:val="28"/>
        </w:rPr>
      </w:pPr>
    </w:p>
    <w:p w:rsidR="00663861" w:rsidRPr="00A80C2A" w:rsidRDefault="00663861" w:rsidP="003B606C">
      <w:pPr>
        <w:pStyle w:val="ListParagraph"/>
        <w:ind w:left="709"/>
        <w:jc w:val="both"/>
      </w:pPr>
    </w:p>
    <w:sectPr w:rsidR="00663861" w:rsidRPr="00A80C2A" w:rsidSect="00A33E2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32C"/>
    <w:rsid w:val="00005A91"/>
    <w:rsid w:val="00067F56"/>
    <w:rsid w:val="00111F81"/>
    <w:rsid w:val="001840E8"/>
    <w:rsid w:val="00253B66"/>
    <w:rsid w:val="002E1A5A"/>
    <w:rsid w:val="003066E2"/>
    <w:rsid w:val="00337296"/>
    <w:rsid w:val="003B606C"/>
    <w:rsid w:val="00417DB9"/>
    <w:rsid w:val="004523A3"/>
    <w:rsid w:val="005F5EBB"/>
    <w:rsid w:val="00663861"/>
    <w:rsid w:val="006641F1"/>
    <w:rsid w:val="0067618F"/>
    <w:rsid w:val="00687718"/>
    <w:rsid w:val="0069532C"/>
    <w:rsid w:val="006E03FB"/>
    <w:rsid w:val="007E1442"/>
    <w:rsid w:val="00850D43"/>
    <w:rsid w:val="008757B8"/>
    <w:rsid w:val="008847AE"/>
    <w:rsid w:val="00892C7B"/>
    <w:rsid w:val="008B23B0"/>
    <w:rsid w:val="008F0B10"/>
    <w:rsid w:val="009537AB"/>
    <w:rsid w:val="009A2829"/>
    <w:rsid w:val="009D5E82"/>
    <w:rsid w:val="009E019C"/>
    <w:rsid w:val="00A33E28"/>
    <w:rsid w:val="00A80C2A"/>
    <w:rsid w:val="00AD30CB"/>
    <w:rsid w:val="00B64DC4"/>
    <w:rsid w:val="00B8773E"/>
    <w:rsid w:val="00DE0D2A"/>
    <w:rsid w:val="00EC5300"/>
    <w:rsid w:val="00ED500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32C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532C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532C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69532C"/>
    <w:pPr>
      <w:autoSpaceDE/>
      <w:autoSpaceDN/>
      <w:jc w:val="center"/>
    </w:pPr>
    <w:rPr>
      <w:b/>
      <w:i/>
      <w:noProof/>
      <w:sz w:val="32"/>
      <w:szCs w:val="20"/>
    </w:rPr>
  </w:style>
  <w:style w:type="paragraph" w:styleId="ListParagraph">
    <w:name w:val="List Paragraph"/>
    <w:basedOn w:val="Normal"/>
    <w:uiPriority w:val="99"/>
    <w:qFormat/>
    <w:rsid w:val="006953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</Pages>
  <Words>985</Words>
  <Characters>563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2020-06-18T11:04:00Z</cp:lastPrinted>
  <dcterms:created xsi:type="dcterms:W3CDTF">2020-06-11T10:30:00Z</dcterms:created>
  <dcterms:modified xsi:type="dcterms:W3CDTF">2020-06-18T11:05:00Z</dcterms:modified>
</cp:coreProperties>
</file>